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16" w:rsidRPr="00F45C0B" w:rsidRDefault="00414E16" w:rsidP="00414E16">
      <w:pPr>
        <w:jc w:val="center"/>
        <w:rPr>
          <w:b/>
        </w:rPr>
      </w:pPr>
      <w:r>
        <w:rPr>
          <w:b/>
        </w:rPr>
        <w:t>Муниципальное б</w:t>
      </w:r>
      <w:r w:rsidRPr="00F45C0B">
        <w:rPr>
          <w:b/>
        </w:rPr>
        <w:t>юджетное общеобразовательное учреждение</w:t>
      </w:r>
    </w:p>
    <w:p w:rsidR="00414E16" w:rsidRPr="00F45C0B" w:rsidRDefault="00414E16" w:rsidP="00414E16">
      <w:pPr>
        <w:pStyle w:val="a5"/>
        <w:jc w:val="center"/>
        <w:rPr>
          <w:b/>
          <w:sz w:val="24"/>
          <w:szCs w:val="24"/>
        </w:rPr>
      </w:pPr>
      <w:r w:rsidRPr="00F45C0B">
        <w:rPr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414E16" w:rsidRPr="00F45C0B" w:rsidRDefault="00414E16" w:rsidP="00414E16">
      <w:pPr>
        <w:pStyle w:val="a5"/>
        <w:jc w:val="center"/>
        <w:rPr>
          <w:i/>
          <w:sz w:val="24"/>
          <w:szCs w:val="24"/>
          <w:u w:val="single"/>
        </w:rPr>
      </w:pPr>
      <w:r w:rsidRPr="00F45C0B">
        <w:rPr>
          <w:i/>
          <w:sz w:val="24"/>
          <w:szCs w:val="24"/>
          <w:u w:val="single"/>
        </w:rPr>
        <w:t>пр. Строителей, 44, Киров, 610021    т. 62-06-19, 62-25-35</w:t>
      </w:r>
    </w:p>
    <w:p w:rsidR="00414E16" w:rsidRPr="00F45C0B" w:rsidRDefault="00414E16" w:rsidP="00414E16">
      <w:pPr>
        <w:pStyle w:val="a5"/>
        <w:jc w:val="center"/>
        <w:rPr>
          <w:sz w:val="24"/>
          <w:szCs w:val="24"/>
        </w:rPr>
      </w:pPr>
    </w:p>
    <w:p w:rsidR="00414E16" w:rsidRPr="00547C97" w:rsidRDefault="00414E16" w:rsidP="00414E1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4E16" w:rsidRDefault="00414E16" w:rsidP="00414E16"/>
    <w:p w:rsidR="00414E16" w:rsidRDefault="00414E16" w:rsidP="00414E16">
      <w:pPr>
        <w:jc w:val="center"/>
        <w:rPr>
          <w:b/>
          <w:bCs/>
          <w:sz w:val="36"/>
        </w:rPr>
      </w:pPr>
    </w:p>
    <w:p w:rsidR="00414E16" w:rsidRDefault="00414E16" w:rsidP="00414E16">
      <w:pPr>
        <w:jc w:val="center"/>
        <w:rPr>
          <w:b/>
          <w:bCs/>
          <w:sz w:val="36"/>
        </w:rPr>
      </w:pPr>
    </w:p>
    <w:p w:rsidR="00414E16" w:rsidRDefault="00414E16" w:rsidP="00414E16">
      <w:pPr>
        <w:jc w:val="center"/>
        <w:rPr>
          <w:b/>
          <w:bCs/>
          <w:sz w:val="36"/>
        </w:rPr>
      </w:pPr>
    </w:p>
    <w:p w:rsidR="00414E16" w:rsidRDefault="00414E16" w:rsidP="00414E16">
      <w:pPr>
        <w:jc w:val="center"/>
        <w:rPr>
          <w:b/>
          <w:bCs/>
          <w:sz w:val="36"/>
        </w:rPr>
      </w:pPr>
    </w:p>
    <w:p w:rsidR="00414E16" w:rsidRDefault="00414E16" w:rsidP="00414E16">
      <w:pPr>
        <w:jc w:val="center"/>
        <w:rPr>
          <w:b/>
          <w:bCs/>
          <w:sz w:val="36"/>
        </w:rPr>
      </w:pPr>
    </w:p>
    <w:p w:rsidR="00414E16" w:rsidRDefault="00414E16" w:rsidP="00414E16">
      <w:pPr>
        <w:jc w:val="center"/>
        <w:rPr>
          <w:b/>
          <w:bCs/>
          <w:sz w:val="36"/>
        </w:rPr>
      </w:pPr>
    </w:p>
    <w:p w:rsidR="00414E16" w:rsidRDefault="00414E16" w:rsidP="00414E16">
      <w:pPr>
        <w:jc w:val="center"/>
        <w:rPr>
          <w:b/>
          <w:sz w:val="36"/>
        </w:rPr>
      </w:pPr>
      <w:r>
        <w:rPr>
          <w:b/>
          <w:bCs/>
          <w:sz w:val="36"/>
        </w:rPr>
        <w:t>РАБОЧАЯ ПРОГРАММА</w:t>
      </w:r>
    </w:p>
    <w:p w:rsidR="00414E16" w:rsidRDefault="00414E16" w:rsidP="00414E1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элективного курса по математике</w:t>
      </w:r>
    </w:p>
    <w:p w:rsidR="00414E16" w:rsidRDefault="00414E16" w:rsidP="00414E16">
      <w:pPr>
        <w:jc w:val="center"/>
        <w:rPr>
          <w:b/>
          <w:sz w:val="36"/>
        </w:rPr>
      </w:pPr>
      <w:r>
        <w:rPr>
          <w:b/>
          <w:bCs/>
          <w:sz w:val="36"/>
        </w:rPr>
        <w:t>для   9 класса</w:t>
      </w:r>
    </w:p>
    <w:p w:rsidR="00414E16" w:rsidRDefault="00414E16" w:rsidP="00414E16">
      <w:pPr>
        <w:jc w:val="center"/>
        <w:rPr>
          <w:b/>
          <w:sz w:val="36"/>
        </w:rPr>
      </w:pPr>
      <w:r>
        <w:rPr>
          <w:b/>
          <w:bCs/>
          <w:i/>
          <w:iCs/>
          <w:sz w:val="36"/>
        </w:rPr>
        <w:t>(17  часов)</w:t>
      </w:r>
    </w:p>
    <w:p w:rsidR="00414E16" w:rsidRPr="00547C97" w:rsidRDefault="00414E16" w:rsidP="00414E16">
      <w:pPr>
        <w:jc w:val="center"/>
        <w:rPr>
          <w:b/>
          <w:sz w:val="36"/>
        </w:rPr>
      </w:pPr>
      <w:r>
        <w:rPr>
          <w:b/>
          <w:bCs/>
          <w:sz w:val="36"/>
        </w:rPr>
        <w:t>на 2023 -2024 учебный год</w:t>
      </w:r>
    </w:p>
    <w:p w:rsidR="00414E16" w:rsidRDefault="00414E16" w:rsidP="00414E16">
      <w:pPr>
        <w:jc w:val="right"/>
        <w:rPr>
          <w:b/>
          <w:bCs/>
          <w:sz w:val="36"/>
        </w:rPr>
      </w:pPr>
    </w:p>
    <w:p w:rsidR="00414E16" w:rsidRDefault="00414E16" w:rsidP="00414E16">
      <w:pPr>
        <w:jc w:val="right"/>
        <w:rPr>
          <w:b/>
          <w:sz w:val="36"/>
        </w:rPr>
      </w:pPr>
    </w:p>
    <w:p w:rsidR="00414E16" w:rsidRDefault="00414E16" w:rsidP="00414E16">
      <w:pPr>
        <w:jc w:val="right"/>
        <w:rPr>
          <w:b/>
          <w:sz w:val="36"/>
        </w:rPr>
      </w:pPr>
      <w:r>
        <w:rPr>
          <w:b/>
          <w:bCs/>
          <w:sz w:val="36"/>
        </w:rPr>
        <w:tab/>
        <w:t xml:space="preserve"> </w:t>
      </w: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</w:p>
    <w:p w:rsidR="00414E16" w:rsidRDefault="00414E16" w:rsidP="00414E16">
      <w:pPr>
        <w:jc w:val="center"/>
        <w:rPr>
          <w:sz w:val="28"/>
        </w:rPr>
      </w:pPr>
      <w:r>
        <w:rPr>
          <w:sz w:val="28"/>
        </w:rPr>
        <w:t>г. Киров</w:t>
      </w:r>
    </w:p>
    <w:p w:rsidR="00414E16" w:rsidRDefault="00414E16" w:rsidP="00414E16">
      <w:pPr>
        <w:jc w:val="center"/>
        <w:rPr>
          <w:sz w:val="28"/>
        </w:rPr>
      </w:pPr>
      <w:r>
        <w:rPr>
          <w:sz w:val="28"/>
        </w:rPr>
        <w:t xml:space="preserve"> 2023</w:t>
      </w:r>
    </w:p>
    <w:p w:rsidR="00C67BEB" w:rsidRPr="00A13E55" w:rsidRDefault="00C67BEB" w:rsidP="00C67BEB">
      <w:pPr>
        <w:pStyle w:val="msonormalbullet2gif"/>
        <w:widowControl w:val="0"/>
        <w:tabs>
          <w:tab w:val="left" w:pos="1134"/>
        </w:tabs>
        <w:spacing w:before="0" w:beforeAutospacing="0" w:after="0" w:afterAutospacing="0" w:line="360" w:lineRule="auto"/>
        <w:ind w:left="567"/>
        <w:contextualSpacing/>
        <w:jc w:val="center"/>
        <w:rPr>
          <w:b/>
          <w:sz w:val="30"/>
          <w:szCs w:val="30"/>
        </w:rPr>
      </w:pPr>
      <w:r w:rsidRPr="00A13E55">
        <w:rPr>
          <w:b/>
          <w:sz w:val="30"/>
          <w:szCs w:val="30"/>
        </w:rPr>
        <w:lastRenderedPageBreak/>
        <w:t xml:space="preserve">Планируемые результаты освоения </w:t>
      </w:r>
      <w:r>
        <w:rPr>
          <w:b/>
          <w:sz w:val="30"/>
          <w:szCs w:val="30"/>
        </w:rPr>
        <w:t>элективного курса по математике</w:t>
      </w:r>
      <w:r w:rsidRPr="00A13E55">
        <w:rPr>
          <w:b/>
          <w:sz w:val="30"/>
          <w:szCs w:val="30"/>
        </w:rPr>
        <w:t xml:space="preserve"> </w:t>
      </w:r>
    </w:p>
    <w:p w:rsidR="00C67BEB" w:rsidRPr="00924CE3" w:rsidRDefault="00C67BEB" w:rsidP="00C67BEB">
      <w:pPr>
        <w:pStyle w:val="2"/>
        <w:rPr>
          <w:rStyle w:val="20"/>
          <w:rFonts w:ascii="Times New Roman" w:hAnsi="Times New Roman"/>
          <w:sz w:val="24"/>
        </w:rPr>
      </w:pPr>
      <w:r w:rsidRPr="00924CE3">
        <w:rPr>
          <w:rStyle w:val="20"/>
          <w:rFonts w:ascii="Times New Roman" w:hAnsi="Times New Roman"/>
          <w:i w:val="0"/>
          <w:iCs w:val="0"/>
          <w:sz w:val="24"/>
        </w:rPr>
        <w:t>Личностные результаты освоения основной образовательной программы отражают:</w:t>
      </w:r>
    </w:p>
    <w:p w:rsidR="00C67BEB" w:rsidRPr="00924CE3" w:rsidRDefault="00C67BEB" w:rsidP="00C67BEB">
      <w:pPr>
        <w:pStyle w:val="dash041e005f0431005f044b005f0447005f043d005f044b005f0439"/>
        <w:ind w:firstLine="697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67BEB" w:rsidRPr="00924CE3" w:rsidRDefault="00C67BEB" w:rsidP="00C67BEB">
      <w:pPr>
        <w:pStyle w:val="dash041e005f0431005f044b005f0447005f043d005f044b005f0439"/>
        <w:ind w:firstLine="697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924CE3">
        <w:rPr>
          <w:rStyle w:val="dash041e005f0431005f044b005f0447005f043d005f044b005f0439005f005fchar1char1"/>
          <w:szCs w:val="28"/>
        </w:rPr>
        <w:t>способности</w:t>
      </w:r>
      <w:proofErr w:type="gramEnd"/>
      <w:r w:rsidRPr="00924CE3">
        <w:rPr>
          <w:rStyle w:val="dash041e005f0431005f044b005f0447005f043d005f044b005f0439005f005fchar1char1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proofErr w:type="gramStart"/>
      <w:r w:rsidRPr="00924CE3">
        <w:rPr>
          <w:rStyle w:val="dash041e005f0431005f044b005f0447005f043d005f044b005f0439005f005fchar1char1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924CE3">
        <w:rPr>
          <w:szCs w:val="28"/>
        </w:rPr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924CE3">
        <w:rPr>
          <w:rStyle w:val="dash041e005f0431005f044b005f0447005f043d005f044b005f0439005f005fchar1char1"/>
          <w:szCs w:val="28"/>
        </w:rPr>
        <w:t>;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Cs w:val="28"/>
        </w:rPr>
      </w:pPr>
      <w:r w:rsidRPr="00924CE3">
        <w:rPr>
          <w:rStyle w:val="dash041e005f0431005f044b005f0447005f043d005f044b005f0439005f005fchar1char1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C67BEB" w:rsidRPr="00924CE3" w:rsidRDefault="00C67BEB" w:rsidP="00C67BEB">
      <w:pPr>
        <w:ind w:firstLine="709"/>
        <w:jc w:val="both"/>
        <w:rPr>
          <w:b/>
          <w:i/>
          <w:sz w:val="22"/>
        </w:rPr>
      </w:pPr>
    </w:p>
    <w:p w:rsidR="00C67BEB" w:rsidRPr="00924CE3" w:rsidRDefault="00C67BEB" w:rsidP="00C67BEB">
      <w:pPr>
        <w:pStyle w:val="2"/>
        <w:rPr>
          <w:rFonts w:ascii="Times New Roman" w:hAnsi="Times New Roman"/>
          <w:sz w:val="24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  <w:proofErr w:type="spellStart"/>
      <w:r w:rsidRPr="00924CE3">
        <w:rPr>
          <w:rFonts w:ascii="Times New Roman" w:hAnsi="Times New Roman"/>
          <w:sz w:val="24"/>
        </w:rPr>
        <w:lastRenderedPageBreak/>
        <w:t>Метапредметные</w:t>
      </w:r>
      <w:proofErr w:type="spellEnd"/>
      <w:r w:rsidRPr="00924CE3">
        <w:rPr>
          <w:rFonts w:ascii="Times New Roman" w:hAnsi="Times New Roman"/>
          <w:sz w:val="24"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  <w:r w:rsidRPr="00924CE3">
        <w:rPr>
          <w:rFonts w:ascii="Times New Roman" w:hAnsi="Times New Roman"/>
          <w:sz w:val="24"/>
        </w:rPr>
        <w:t xml:space="preserve"> отражают: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24CE3">
        <w:rPr>
          <w:rStyle w:val="dash041e005f0431005f044b005f0447005f043d005f044b005f0439005f005fchar1char1"/>
          <w:szCs w:val="28"/>
        </w:rPr>
        <w:t>логическое рассуждение</w:t>
      </w:r>
      <w:proofErr w:type="gramEnd"/>
      <w:r w:rsidRPr="00924CE3">
        <w:rPr>
          <w:rStyle w:val="dash041e005f0431005f044b005f0447005f043d005f044b005f0439005f005fchar1char1"/>
          <w:szCs w:val="28"/>
        </w:rPr>
        <w:t>, умозаключение (индуктивное, дедуктивное  и по аналогии) и делать выводы;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 xml:space="preserve">8) смысловое чтение; 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>9) у</w:t>
      </w:r>
      <w:r w:rsidRPr="00924CE3">
        <w:rPr>
          <w:rStyle w:val="dash0421005f0442005f0440005f043e005f0433005f0438005f0439005f005fchar1char1"/>
          <w:szCs w:val="28"/>
        </w:rPr>
        <w:t xml:space="preserve">мение </w:t>
      </w:r>
      <w:r w:rsidRPr="00924CE3">
        <w:rPr>
          <w:rStyle w:val="dash041e005f0431005f044b005f0447005f043d005f044b005f0439005f005fchar1char1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924CE3">
        <w:rPr>
          <w:rStyle w:val="dash0421005f0442005f0440005f043e005f0433005f0438005f0439005f005fchar1char1"/>
          <w:szCs w:val="28"/>
        </w:rPr>
        <w:t xml:space="preserve"> индивидуально и в группе: </w:t>
      </w:r>
      <w:r w:rsidRPr="00924CE3">
        <w:rPr>
          <w:rStyle w:val="dash041e005f0431005f044b005f0447005f043d005f044b005f0439005f005fchar1char1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Cs w:val="28"/>
        </w:rPr>
      </w:pPr>
      <w:r w:rsidRPr="00924CE3">
        <w:rPr>
          <w:rStyle w:val="dash041e005f0431005f044b005f0447005f043d005f044b005f0439005f005fchar1char1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24CE3">
        <w:rPr>
          <w:rStyle w:val="dash041e005f0431005f044b005f0447005f043d005f044b005f0439005f005fchar1char1"/>
          <w:szCs w:val="28"/>
        </w:rPr>
        <w:t>ко</w:t>
      </w:r>
      <w:proofErr w:type="gramEnd"/>
      <w:r w:rsidRPr="00924CE3">
        <w:rPr>
          <w:rStyle w:val="dash041e005f0431005f044b005f0447005f043d005f044b005f0439005f005fchar1char1"/>
          <w:szCs w:val="28"/>
        </w:rPr>
        <w:t>мпетенции);</w:t>
      </w:r>
    </w:p>
    <w:p w:rsidR="00C67BEB" w:rsidRPr="00924CE3" w:rsidRDefault="00C67BEB" w:rsidP="00C67BEB">
      <w:pPr>
        <w:pStyle w:val="dash041e005f0431005f044b005f0447005f043d005f044b005f0439"/>
        <w:ind w:firstLine="700"/>
        <w:jc w:val="both"/>
        <w:rPr>
          <w:sz w:val="22"/>
        </w:rPr>
      </w:pPr>
      <w:r w:rsidRPr="00924CE3">
        <w:rPr>
          <w:rStyle w:val="dash041e005f0431005f044b005f0447005f043d005f044b005f0439005f005fchar1char1"/>
          <w:szCs w:val="28"/>
        </w:rPr>
        <w:t>12)</w:t>
      </w:r>
      <w:r w:rsidRPr="00924CE3">
        <w:rPr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924CE3">
        <w:rPr>
          <w:rStyle w:val="dash041e005f0431005f044b005f0447005f043d005f044b005f0439005f005fchar1char1"/>
          <w:szCs w:val="28"/>
        </w:rPr>
        <w:t>.</w:t>
      </w:r>
    </w:p>
    <w:p w:rsidR="00221FBE" w:rsidRPr="00C67BEB" w:rsidRDefault="00C67BEB" w:rsidP="00E839F8">
      <w:pPr>
        <w:ind w:firstLine="567"/>
        <w:rPr>
          <w:sz w:val="24"/>
          <w:szCs w:val="24"/>
        </w:rPr>
      </w:pPr>
      <w:r w:rsidRPr="00C67BEB">
        <w:rPr>
          <w:b/>
          <w:sz w:val="24"/>
          <w:szCs w:val="24"/>
        </w:rPr>
        <w:t>Предметные результаты</w:t>
      </w:r>
    </w:p>
    <w:p w:rsidR="00221FBE" w:rsidRPr="00095353" w:rsidRDefault="00C67BEB" w:rsidP="00E839F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221FBE" w:rsidRPr="00095353">
        <w:rPr>
          <w:b/>
          <w:sz w:val="24"/>
          <w:szCs w:val="24"/>
        </w:rPr>
        <w:t>нать: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-методы проверки правильности решения заданий;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-методы решения различных видов уравнений и неравенств;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-основные приемы решения текстовых задач, а также проверки правильности ответов;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-элементарные методы исследования функции.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-методы нахождения статистических характеристик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-методы решения геометрических задач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</w:p>
    <w:p w:rsidR="00221FBE" w:rsidRPr="00095353" w:rsidRDefault="00C67BEB" w:rsidP="00E839F8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="00221FBE" w:rsidRPr="00095353">
        <w:rPr>
          <w:b/>
          <w:sz w:val="24"/>
          <w:szCs w:val="24"/>
        </w:rPr>
        <w:t>меть</w:t>
      </w:r>
      <w:r w:rsidR="00221FBE" w:rsidRPr="00095353">
        <w:rPr>
          <w:sz w:val="24"/>
          <w:szCs w:val="24"/>
        </w:rPr>
        <w:t>: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-проводить преобразования в степенных, дробно-рациональных выражениях;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-решать уравнения и неравенства различного типа;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-применять свойства арифметической и геометрической прогрессий;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-решать различные текстовые задачи;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 решать комбинаторные задачи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 находить вероятности случайных событий в простейших случаях</w:t>
      </w:r>
    </w:p>
    <w:p w:rsidR="00221FBE" w:rsidRPr="00095353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lastRenderedPageBreak/>
        <w:t>-использовать приобретенные знания в различных жизненных ситуациях, практической деятельности.</w:t>
      </w:r>
    </w:p>
    <w:p w:rsidR="00221FBE" w:rsidRDefault="00221FBE" w:rsidP="00E839F8">
      <w:pPr>
        <w:ind w:firstLine="567"/>
        <w:rPr>
          <w:sz w:val="24"/>
          <w:szCs w:val="24"/>
        </w:rPr>
      </w:pPr>
      <w:r w:rsidRPr="00095353">
        <w:rPr>
          <w:sz w:val="24"/>
          <w:szCs w:val="24"/>
        </w:rPr>
        <w:t>- уметь распознавать геометрические фигуры, различать взаимное расположение, изображать геометрические фигуры, выполнять  чертежи по условию задачи.</w:t>
      </w:r>
    </w:p>
    <w:p w:rsidR="00027676" w:rsidRPr="00027676" w:rsidRDefault="00027676" w:rsidP="0002767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027676">
        <w:rPr>
          <w:b/>
          <w:bCs/>
          <w:sz w:val="28"/>
          <w:szCs w:val="28"/>
        </w:rPr>
        <w:t>Содержание программы</w:t>
      </w:r>
    </w:p>
    <w:p w:rsidR="00027676" w:rsidRPr="00366907" w:rsidRDefault="00027676" w:rsidP="00027676">
      <w:pPr>
        <w:spacing w:before="100" w:beforeAutospacing="1" w:after="100" w:afterAutospacing="1"/>
        <w:rPr>
          <w:sz w:val="24"/>
          <w:szCs w:val="24"/>
        </w:rPr>
      </w:pPr>
      <w:r w:rsidRPr="00366907">
        <w:rPr>
          <w:b/>
          <w:bCs/>
          <w:sz w:val="24"/>
          <w:szCs w:val="24"/>
        </w:rPr>
        <w:t>Уравнения</w:t>
      </w:r>
    </w:p>
    <w:p w:rsidR="00027676" w:rsidRPr="00366907" w:rsidRDefault="00027676" w:rsidP="00027676">
      <w:pPr>
        <w:spacing w:before="100" w:beforeAutospacing="1" w:after="100" w:afterAutospacing="1"/>
        <w:rPr>
          <w:sz w:val="24"/>
          <w:szCs w:val="24"/>
        </w:rPr>
      </w:pPr>
      <w:r w:rsidRPr="00366907">
        <w:rPr>
          <w:sz w:val="24"/>
          <w:szCs w:val="24"/>
        </w:rPr>
        <w:t xml:space="preserve">Способы решения различных уравнений (линейных, квадратных и сводимых к ним, </w:t>
      </w:r>
      <w:proofErr w:type="spellStart"/>
      <w:r w:rsidRPr="00366907">
        <w:rPr>
          <w:sz w:val="24"/>
          <w:szCs w:val="24"/>
        </w:rPr>
        <w:t>дробнорациональных</w:t>
      </w:r>
      <w:proofErr w:type="spellEnd"/>
      <w:r w:rsidRPr="00366907">
        <w:rPr>
          <w:sz w:val="24"/>
          <w:szCs w:val="24"/>
        </w:rPr>
        <w:t xml:space="preserve"> и уравнений высших степеней).</w:t>
      </w:r>
      <w:r w:rsidRPr="00027676">
        <w:rPr>
          <w:sz w:val="24"/>
          <w:szCs w:val="24"/>
        </w:rPr>
        <w:t xml:space="preserve"> </w:t>
      </w:r>
      <w:r w:rsidRPr="00366907">
        <w:rPr>
          <w:sz w:val="24"/>
          <w:szCs w:val="24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027676" w:rsidRPr="00366907" w:rsidRDefault="00027676" w:rsidP="00027676">
      <w:pPr>
        <w:spacing w:before="100" w:beforeAutospacing="1" w:after="100" w:afterAutospacing="1"/>
        <w:rPr>
          <w:sz w:val="24"/>
          <w:szCs w:val="24"/>
        </w:rPr>
      </w:pPr>
      <w:r w:rsidRPr="00366907">
        <w:rPr>
          <w:b/>
          <w:bCs/>
          <w:sz w:val="24"/>
          <w:szCs w:val="24"/>
        </w:rPr>
        <w:t>Системы уравнений</w:t>
      </w:r>
    </w:p>
    <w:p w:rsidR="00027676" w:rsidRDefault="00027676" w:rsidP="00027676">
      <w:pPr>
        <w:spacing w:before="100" w:beforeAutospacing="1" w:after="100" w:afterAutospacing="1"/>
        <w:rPr>
          <w:sz w:val="24"/>
          <w:szCs w:val="24"/>
        </w:rPr>
      </w:pPr>
      <w:r w:rsidRPr="00366907">
        <w:rPr>
          <w:sz w:val="24"/>
          <w:szCs w:val="24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</w:t>
      </w:r>
    </w:p>
    <w:p w:rsidR="00027676" w:rsidRPr="00366907" w:rsidRDefault="00027676" w:rsidP="00027676">
      <w:pPr>
        <w:spacing w:before="100" w:beforeAutospacing="1" w:after="100" w:afterAutospacing="1"/>
        <w:rPr>
          <w:sz w:val="24"/>
          <w:szCs w:val="24"/>
        </w:rPr>
      </w:pPr>
      <w:r w:rsidRPr="00366907">
        <w:rPr>
          <w:b/>
          <w:bCs/>
          <w:sz w:val="24"/>
          <w:szCs w:val="24"/>
        </w:rPr>
        <w:t>Неравенства</w:t>
      </w:r>
    </w:p>
    <w:p w:rsidR="00027676" w:rsidRPr="00366907" w:rsidRDefault="00027676" w:rsidP="00027676">
      <w:pPr>
        <w:spacing w:before="100" w:beforeAutospacing="1" w:after="100" w:afterAutospacing="1"/>
        <w:rPr>
          <w:sz w:val="24"/>
          <w:szCs w:val="24"/>
        </w:rPr>
      </w:pPr>
      <w:r w:rsidRPr="00366907">
        <w:rPr>
          <w:sz w:val="24"/>
          <w:szCs w:val="24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027676" w:rsidRPr="00366907" w:rsidRDefault="00027676" w:rsidP="00027676">
      <w:pPr>
        <w:spacing w:before="100" w:beforeAutospacing="1" w:after="100" w:afterAutospacing="1"/>
        <w:rPr>
          <w:sz w:val="24"/>
          <w:szCs w:val="24"/>
        </w:rPr>
      </w:pPr>
      <w:r w:rsidRPr="00366907">
        <w:rPr>
          <w:b/>
          <w:bCs/>
          <w:sz w:val="24"/>
          <w:szCs w:val="24"/>
        </w:rPr>
        <w:t>Функции</w:t>
      </w:r>
    </w:p>
    <w:p w:rsidR="00027676" w:rsidRPr="00366907" w:rsidRDefault="00027676" w:rsidP="00027676">
      <w:pPr>
        <w:spacing w:before="100" w:beforeAutospacing="1" w:after="100" w:afterAutospacing="1"/>
        <w:rPr>
          <w:sz w:val="24"/>
          <w:szCs w:val="24"/>
        </w:rPr>
      </w:pPr>
      <w:r w:rsidRPr="00366907">
        <w:rPr>
          <w:sz w:val="24"/>
          <w:szCs w:val="24"/>
        </w:rPr>
        <w:t xml:space="preserve">Функции, их свойства и графики (линейная, </w:t>
      </w:r>
      <w:proofErr w:type="spellStart"/>
      <w:r w:rsidRPr="00366907">
        <w:rPr>
          <w:sz w:val="24"/>
          <w:szCs w:val="24"/>
        </w:rPr>
        <w:t>обратнопропорциональная</w:t>
      </w:r>
      <w:proofErr w:type="spellEnd"/>
      <w:r w:rsidRPr="00366907">
        <w:rPr>
          <w:sz w:val="24"/>
          <w:szCs w:val="24"/>
        </w:rPr>
        <w:t xml:space="preserve">, квадратичная и др.) «Считывание» свойств функции по её графику. </w:t>
      </w:r>
      <w:proofErr w:type="spellStart"/>
      <w:r w:rsidRPr="00366907">
        <w:rPr>
          <w:sz w:val="24"/>
          <w:szCs w:val="24"/>
        </w:rPr>
        <w:t>Анализирование</w:t>
      </w:r>
      <w:proofErr w:type="spellEnd"/>
      <w:r w:rsidRPr="00366907">
        <w:rPr>
          <w:sz w:val="24"/>
          <w:szCs w:val="24"/>
        </w:rPr>
        <w:t xml:space="preserve"> графиков, описывающих зависимость между величинами. Установление соответствия между графиком функц</w:t>
      </w:r>
      <w:proofErr w:type="gramStart"/>
      <w:r w:rsidRPr="00366907">
        <w:rPr>
          <w:sz w:val="24"/>
          <w:szCs w:val="24"/>
        </w:rPr>
        <w:t>ии и её</w:t>
      </w:r>
      <w:proofErr w:type="gramEnd"/>
      <w:r w:rsidRPr="00366907">
        <w:rPr>
          <w:sz w:val="24"/>
          <w:szCs w:val="24"/>
        </w:rPr>
        <w:t xml:space="preserve"> аналитическим заданием. </w:t>
      </w:r>
    </w:p>
    <w:p w:rsidR="00027676" w:rsidRPr="00366907" w:rsidRDefault="00027676" w:rsidP="00027676">
      <w:pPr>
        <w:spacing w:before="100" w:beforeAutospacing="1" w:after="100" w:afterAutospacing="1"/>
        <w:rPr>
          <w:sz w:val="24"/>
          <w:szCs w:val="24"/>
        </w:rPr>
      </w:pPr>
      <w:r w:rsidRPr="00366907">
        <w:rPr>
          <w:b/>
          <w:bCs/>
          <w:sz w:val="24"/>
          <w:szCs w:val="24"/>
        </w:rPr>
        <w:t>Текстовые задачи</w:t>
      </w:r>
    </w:p>
    <w:p w:rsidR="00027676" w:rsidRPr="00366907" w:rsidRDefault="00027676" w:rsidP="00027676">
      <w:pPr>
        <w:spacing w:before="100" w:beforeAutospacing="1" w:after="100" w:afterAutospacing="1"/>
        <w:rPr>
          <w:sz w:val="24"/>
          <w:szCs w:val="24"/>
        </w:rPr>
      </w:pPr>
      <w:r w:rsidRPr="00366907">
        <w:rPr>
          <w:sz w:val="24"/>
          <w:szCs w:val="24"/>
        </w:rPr>
        <w:t xml:space="preserve">Задачи на проценты. </w:t>
      </w:r>
      <w:proofErr w:type="gramStart"/>
      <w:r w:rsidRPr="00366907">
        <w:rPr>
          <w:sz w:val="24"/>
          <w:szCs w:val="24"/>
        </w:rPr>
        <w:t>Задачи на «движение», на «концентрацию», на «смеси и сплавы», на «работу».</w:t>
      </w:r>
      <w:proofErr w:type="gramEnd"/>
      <w:r w:rsidRPr="00366907">
        <w:rPr>
          <w:sz w:val="24"/>
          <w:szCs w:val="24"/>
        </w:rPr>
        <w:t xml:space="preserve"> Задачи геометрического содержания.</w:t>
      </w:r>
    </w:p>
    <w:p w:rsidR="00027676" w:rsidRDefault="00027676" w:rsidP="0002767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Многоугольники.</w:t>
      </w:r>
      <w:r w:rsidRPr="000276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Окружность.</w:t>
      </w:r>
    </w:p>
    <w:p w:rsidR="00027676" w:rsidRPr="00E839F8" w:rsidRDefault="00027676" w:rsidP="00027676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Виды треугольников. Биссектриса, медиана, высота треугольника. Признаки равенства и подобия треугольников, нахождение площади треугольника. Соотношения между сторонами и углами в прямоугольном треугольнике. </w:t>
      </w:r>
      <w:r w:rsidRPr="00E839F8">
        <w:rPr>
          <w:bCs/>
          <w:sz w:val="24"/>
          <w:szCs w:val="24"/>
        </w:rPr>
        <w:t>Четырехугольники</w:t>
      </w:r>
      <w:r>
        <w:rPr>
          <w:bCs/>
          <w:sz w:val="24"/>
          <w:szCs w:val="24"/>
        </w:rPr>
        <w:t>, их свойства, формулы для нахождения площадей. Правильные многоугольники.</w:t>
      </w:r>
    </w:p>
    <w:p w:rsidR="00027676" w:rsidRPr="00366907" w:rsidRDefault="00027676" w:rsidP="0002767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Определение окружности, касательная к окружности, центральные и вписанные углы, четыре замечательные точки треугольника, вписанная и описанная окружности. Длина окружности и площадь круга.</w:t>
      </w:r>
    </w:p>
    <w:p w:rsidR="00027676" w:rsidRPr="00095353" w:rsidRDefault="00027676" w:rsidP="00E839F8">
      <w:pPr>
        <w:ind w:firstLine="567"/>
        <w:rPr>
          <w:sz w:val="24"/>
          <w:szCs w:val="24"/>
        </w:rPr>
      </w:pPr>
    </w:p>
    <w:p w:rsidR="00027676" w:rsidRDefault="00027676" w:rsidP="003669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027676" w:rsidRDefault="00027676" w:rsidP="003669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366907" w:rsidRPr="00366907" w:rsidRDefault="00027676" w:rsidP="003669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</w:t>
      </w:r>
      <w:r w:rsidR="00366907" w:rsidRPr="00366907">
        <w:rPr>
          <w:b/>
          <w:bCs/>
          <w:sz w:val="27"/>
          <w:szCs w:val="27"/>
        </w:rPr>
        <w:t>ематическ</w:t>
      </w:r>
      <w:r>
        <w:rPr>
          <w:b/>
          <w:bCs/>
          <w:sz w:val="27"/>
          <w:szCs w:val="27"/>
        </w:rPr>
        <w:t>ое</w:t>
      </w:r>
      <w:r w:rsidR="00366907" w:rsidRPr="00366907">
        <w:rPr>
          <w:b/>
          <w:bCs/>
          <w:sz w:val="27"/>
          <w:szCs w:val="27"/>
        </w:rPr>
        <w:t xml:space="preserve"> план</w:t>
      </w:r>
      <w:r>
        <w:rPr>
          <w:b/>
          <w:bCs/>
          <w:sz w:val="27"/>
          <w:szCs w:val="27"/>
        </w:rPr>
        <w:t>ирование</w:t>
      </w:r>
    </w:p>
    <w:tbl>
      <w:tblPr>
        <w:tblW w:w="0" w:type="auto"/>
        <w:tblCellSpacing w:w="0" w:type="dxa"/>
        <w:tblInd w:w="1068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7"/>
        <w:gridCol w:w="4476"/>
        <w:gridCol w:w="1417"/>
      </w:tblGrid>
      <w:tr w:rsidR="00027676" w:rsidRPr="00366907" w:rsidTr="00027676">
        <w:trPr>
          <w:tblCellSpacing w:w="0" w:type="dxa"/>
        </w:trPr>
        <w:tc>
          <w:tcPr>
            <w:tcW w:w="6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366907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027676" w:rsidRDefault="00027676" w:rsidP="00027676">
            <w:pPr>
              <w:jc w:val="center"/>
              <w:rPr>
                <w:b/>
                <w:sz w:val="24"/>
                <w:szCs w:val="24"/>
              </w:rPr>
            </w:pPr>
            <w:r w:rsidRPr="0002767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3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690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27676" w:rsidRPr="00366907" w:rsidTr="00027676">
        <w:trPr>
          <w:tblCellSpacing w:w="0" w:type="dxa"/>
        </w:trPr>
        <w:tc>
          <w:tcPr>
            <w:tcW w:w="6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3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6907">
              <w:rPr>
                <w:sz w:val="24"/>
                <w:szCs w:val="24"/>
              </w:rPr>
              <w:t>1</w:t>
            </w:r>
          </w:p>
        </w:tc>
        <w:tc>
          <w:tcPr>
            <w:tcW w:w="44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0276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6907">
              <w:rPr>
                <w:sz w:val="24"/>
                <w:szCs w:val="24"/>
              </w:rPr>
              <w:t> Уравнения. Системы уравнений. Неравенства.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3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  <w:tr w:rsidR="00027676" w:rsidRPr="00366907" w:rsidTr="00027676">
        <w:trPr>
          <w:tblCellSpacing w:w="0" w:type="dxa"/>
        </w:trPr>
        <w:tc>
          <w:tcPr>
            <w:tcW w:w="6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3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6907">
              <w:rPr>
                <w:sz w:val="24"/>
                <w:szCs w:val="24"/>
              </w:rPr>
              <w:t>2</w:t>
            </w:r>
          </w:p>
        </w:tc>
        <w:tc>
          <w:tcPr>
            <w:tcW w:w="44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0276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6907">
              <w:rPr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3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6907">
              <w:rPr>
                <w:sz w:val="24"/>
                <w:szCs w:val="24"/>
              </w:rPr>
              <w:t xml:space="preserve"> ч.</w:t>
            </w:r>
          </w:p>
        </w:tc>
      </w:tr>
      <w:tr w:rsidR="00027676" w:rsidRPr="00366907" w:rsidTr="00027676">
        <w:trPr>
          <w:tblCellSpacing w:w="0" w:type="dxa"/>
        </w:trPr>
        <w:tc>
          <w:tcPr>
            <w:tcW w:w="6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3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6907">
              <w:rPr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0276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6907">
              <w:rPr>
                <w:sz w:val="24"/>
                <w:szCs w:val="24"/>
              </w:rPr>
              <w:t>Текстовые задачи.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3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6907">
              <w:rPr>
                <w:sz w:val="24"/>
                <w:szCs w:val="24"/>
              </w:rPr>
              <w:t xml:space="preserve"> ч.</w:t>
            </w:r>
          </w:p>
        </w:tc>
      </w:tr>
      <w:tr w:rsidR="00027676" w:rsidRPr="00366907" w:rsidTr="00027676">
        <w:trPr>
          <w:tblCellSpacing w:w="0" w:type="dxa"/>
        </w:trPr>
        <w:tc>
          <w:tcPr>
            <w:tcW w:w="6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3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6907">
              <w:rPr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CD7B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 Окружность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366907" w:rsidRDefault="00027676" w:rsidP="003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6907">
              <w:rPr>
                <w:sz w:val="24"/>
                <w:szCs w:val="24"/>
              </w:rPr>
              <w:t xml:space="preserve"> ч.</w:t>
            </w:r>
          </w:p>
        </w:tc>
      </w:tr>
      <w:tr w:rsidR="00027676" w:rsidRPr="00366907" w:rsidTr="00027676">
        <w:trPr>
          <w:tblCellSpacing w:w="0" w:type="dxa"/>
        </w:trPr>
        <w:tc>
          <w:tcPr>
            <w:tcW w:w="6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Default="00027676" w:rsidP="00E839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E839F8" w:rsidRDefault="00027676" w:rsidP="00E839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27676" w:rsidRPr="00E839F8" w:rsidRDefault="00027676" w:rsidP="0036690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E839F8" w:rsidRDefault="00E839F8" w:rsidP="003669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sectPr w:rsidR="00E839F8" w:rsidSect="00E5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F0D"/>
    <w:multiLevelType w:val="multilevel"/>
    <w:tmpl w:val="5072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61C56"/>
    <w:multiLevelType w:val="multilevel"/>
    <w:tmpl w:val="6BB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D015B"/>
    <w:multiLevelType w:val="multilevel"/>
    <w:tmpl w:val="AB0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B5D4D"/>
    <w:multiLevelType w:val="multilevel"/>
    <w:tmpl w:val="22A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7206C"/>
    <w:multiLevelType w:val="multilevel"/>
    <w:tmpl w:val="FF7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B7F58"/>
    <w:multiLevelType w:val="multilevel"/>
    <w:tmpl w:val="731A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10643"/>
    <w:multiLevelType w:val="multilevel"/>
    <w:tmpl w:val="AF38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907"/>
    <w:rsid w:val="00027676"/>
    <w:rsid w:val="00043B9F"/>
    <w:rsid w:val="00066F3A"/>
    <w:rsid w:val="00171BEA"/>
    <w:rsid w:val="00177718"/>
    <w:rsid w:val="00221FBE"/>
    <w:rsid w:val="00267CE1"/>
    <w:rsid w:val="003210B8"/>
    <w:rsid w:val="00366907"/>
    <w:rsid w:val="00414E16"/>
    <w:rsid w:val="004B4A42"/>
    <w:rsid w:val="00505186"/>
    <w:rsid w:val="005C6BF7"/>
    <w:rsid w:val="006353CC"/>
    <w:rsid w:val="006B4566"/>
    <w:rsid w:val="00806AED"/>
    <w:rsid w:val="008A4C23"/>
    <w:rsid w:val="008B7F63"/>
    <w:rsid w:val="00967384"/>
    <w:rsid w:val="00986445"/>
    <w:rsid w:val="00A8005D"/>
    <w:rsid w:val="00C67BEB"/>
    <w:rsid w:val="00CD7B59"/>
    <w:rsid w:val="00CF262E"/>
    <w:rsid w:val="00CF52CA"/>
    <w:rsid w:val="00D75A74"/>
    <w:rsid w:val="00E161E2"/>
    <w:rsid w:val="00E34D4F"/>
    <w:rsid w:val="00E5485A"/>
    <w:rsid w:val="00E839F8"/>
    <w:rsid w:val="00EC329C"/>
    <w:rsid w:val="00F25EB9"/>
    <w:rsid w:val="00F51F97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EA"/>
  </w:style>
  <w:style w:type="paragraph" w:styleId="1">
    <w:name w:val="heading 1"/>
    <w:basedOn w:val="a"/>
    <w:link w:val="10"/>
    <w:uiPriority w:val="9"/>
    <w:qFormat/>
    <w:rsid w:val="003669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B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3669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1B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71B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171BEA"/>
  </w:style>
  <w:style w:type="character" w:customStyle="1" w:styleId="10">
    <w:name w:val="Заголовок 1 Знак"/>
    <w:basedOn w:val="a0"/>
    <w:link w:val="1"/>
    <w:uiPriority w:val="9"/>
    <w:rsid w:val="0036690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66907"/>
    <w:rPr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366907"/>
    <w:rPr>
      <w:color w:val="0000FF"/>
      <w:u w:val="single"/>
    </w:rPr>
  </w:style>
  <w:style w:type="character" w:styleId="a8">
    <w:name w:val="Emphasis"/>
    <w:basedOn w:val="a0"/>
    <w:uiPriority w:val="20"/>
    <w:qFormat/>
    <w:rsid w:val="00366907"/>
    <w:rPr>
      <w:i/>
      <w:iCs/>
    </w:rPr>
  </w:style>
  <w:style w:type="paragraph" w:styleId="a9">
    <w:name w:val="Normal (Web)"/>
    <w:basedOn w:val="a"/>
    <w:uiPriority w:val="99"/>
    <w:unhideWhenUsed/>
    <w:rsid w:val="0036690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66907"/>
    <w:rPr>
      <w:b/>
      <w:bCs/>
    </w:rPr>
  </w:style>
  <w:style w:type="character" w:customStyle="1" w:styleId="a6">
    <w:name w:val="Без интервала Знак"/>
    <w:basedOn w:val="a0"/>
    <w:link w:val="a5"/>
    <w:uiPriority w:val="99"/>
    <w:rsid w:val="00414E16"/>
  </w:style>
  <w:style w:type="character" w:customStyle="1" w:styleId="20">
    <w:name w:val="Заголовок 2 Знак"/>
    <w:basedOn w:val="a0"/>
    <w:link w:val="2"/>
    <w:uiPriority w:val="9"/>
    <w:semiHidden/>
    <w:rsid w:val="00C67BEB"/>
    <w:rPr>
      <w:rFonts w:ascii="Cambria" w:hAnsi="Cambria"/>
      <w:b/>
      <w:bCs/>
      <w:i/>
      <w:iCs/>
      <w:sz w:val="28"/>
      <w:szCs w:val="28"/>
      <w:lang/>
    </w:rPr>
  </w:style>
  <w:style w:type="paragraph" w:customStyle="1" w:styleId="msonormalbullet2gif">
    <w:name w:val="msonormalbullet2.gif"/>
    <w:basedOn w:val="a"/>
    <w:rsid w:val="00C67BEB"/>
    <w:pPr>
      <w:spacing w:before="100" w:beforeAutospacing="1" w:after="100" w:afterAutospacing="1"/>
    </w:pPr>
    <w:rPr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67BEB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67B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C67BEB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Acer6</dc:creator>
  <cp:keywords/>
  <dc:description/>
  <cp:lastModifiedBy>class</cp:lastModifiedBy>
  <cp:revision>15</cp:revision>
  <dcterms:created xsi:type="dcterms:W3CDTF">2015-06-04T11:42:00Z</dcterms:created>
  <dcterms:modified xsi:type="dcterms:W3CDTF">2023-11-02T07:42:00Z</dcterms:modified>
</cp:coreProperties>
</file>